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C3" w:rsidRPr="000D76C3" w:rsidRDefault="000D76C3" w:rsidP="000D76C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73B51"/>
          <w:sz w:val="10"/>
          <w:szCs w:val="10"/>
          <w:lang w:eastAsia="ru-RU"/>
        </w:rPr>
      </w:pPr>
      <w:r w:rsidRPr="000D76C3">
        <w:rPr>
          <w:rFonts w:ascii="'Times New Roman'" w:eastAsia="Times New Roman" w:hAnsi="'Times New Roman'" w:cs="Tahoma"/>
          <w:color w:val="173B51"/>
          <w:sz w:val="36"/>
          <w:szCs w:val="36"/>
          <w:lang w:eastAsia="ru-RU"/>
        </w:rPr>
        <w:t>Директору ДОЛ "Искорка"</w:t>
      </w:r>
    </w:p>
    <w:p w:rsidR="000D76C3" w:rsidRPr="000D76C3" w:rsidRDefault="000D76C3" w:rsidP="000D76C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73B51"/>
          <w:sz w:val="10"/>
          <w:szCs w:val="10"/>
          <w:lang w:eastAsia="ru-RU"/>
        </w:rPr>
      </w:pPr>
      <w:r w:rsidRPr="000D76C3">
        <w:rPr>
          <w:rFonts w:ascii="'Times New Roman'" w:eastAsia="Times New Roman" w:hAnsi="'Times New Roman'" w:cs="Tahoma"/>
          <w:color w:val="173B51"/>
          <w:sz w:val="36"/>
          <w:szCs w:val="36"/>
          <w:lang w:eastAsia="ru-RU"/>
        </w:rPr>
        <w:t>Е. Н. Наседкиной</w:t>
      </w:r>
    </w:p>
    <w:p w:rsidR="000D76C3" w:rsidRPr="000D76C3" w:rsidRDefault="000D76C3" w:rsidP="000D76C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73B51"/>
          <w:sz w:val="10"/>
          <w:szCs w:val="10"/>
          <w:lang w:eastAsia="ru-RU"/>
        </w:rPr>
      </w:pPr>
      <w:r w:rsidRPr="000D76C3">
        <w:rPr>
          <w:rFonts w:ascii="'Times New Roman'" w:eastAsia="Times New Roman" w:hAnsi="'Times New Roman'" w:cs="Tahoma"/>
          <w:color w:val="173B51"/>
          <w:sz w:val="36"/>
          <w:szCs w:val="36"/>
          <w:lang w:eastAsia="ru-RU"/>
        </w:rPr>
        <w:t>______________ Ф. И. О. родителя (законного представителя)</w:t>
      </w:r>
    </w:p>
    <w:p w:rsidR="000D76C3" w:rsidRPr="000D76C3" w:rsidRDefault="000D76C3" w:rsidP="000D7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73B51"/>
          <w:sz w:val="10"/>
          <w:szCs w:val="10"/>
          <w:lang w:eastAsia="ru-RU"/>
        </w:rPr>
      </w:pPr>
      <w:r w:rsidRPr="000D76C3">
        <w:rPr>
          <w:rFonts w:ascii="Tahoma" w:eastAsia="Times New Roman" w:hAnsi="Tahoma" w:cs="Tahoma"/>
          <w:color w:val="173B51"/>
          <w:sz w:val="10"/>
          <w:szCs w:val="10"/>
          <w:lang w:eastAsia="ru-RU"/>
        </w:rPr>
        <w:t> </w:t>
      </w:r>
    </w:p>
    <w:p w:rsidR="000D76C3" w:rsidRPr="000D76C3" w:rsidRDefault="000D76C3" w:rsidP="000D76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73B51"/>
          <w:sz w:val="10"/>
          <w:szCs w:val="10"/>
          <w:lang w:eastAsia="ru-RU"/>
        </w:rPr>
      </w:pPr>
      <w:r w:rsidRPr="000D76C3">
        <w:rPr>
          <w:rFonts w:ascii="Tahoma" w:eastAsia="Times New Roman" w:hAnsi="Tahoma" w:cs="Tahoma"/>
          <w:color w:val="173B51"/>
          <w:sz w:val="10"/>
          <w:szCs w:val="10"/>
          <w:lang w:eastAsia="ru-RU"/>
        </w:rPr>
        <w:t> </w:t>
      </w:r>
    </w:p>
    <w:p w:rsidR="000D76C3" w:rsidRPr="000D76C3" w:rsidRDefault="000D76C3" w:rsidP="000D76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73B51"/>
          <w:sz w:val="10"/>
          <w:szCs w:val="10"/>
          <w:lang w:eastAsia="ru-RU"/>
        </w:rPr>
      </w:pPr>
      <w:r w:rsidRPr="000D76C3">
        <w:rPr>
          <w:rFonts w:ascii="'Times New Roman'" w:eastAsia="Times New Roman" w:hAnsi="'Times New Roman'" w:cs="Tahoma"/>
          <w:color w:val="173B51"/>
          <w:sz w:val="36"/>
          <w:szCs w:val="36"/>
          <w:lang w:eastAsia="ru-RU"/>
        </w:rPr>
        <w:t>заявление.</w:t>
      </w:r>
    </w:p>
    <w:p w:rsidR="000D76C3" w:rsidRPr="000D76C3" w:rsidRDefault="000D76C3" w:rsidP="000D76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10"/>
          <w:szCs w:val="10"/>
          <w:lang w:eastAsia="ru-RU"/>
        </w:rPr>
      </w:pPr>
      <w:r w:rsidRPr="000D76C3">
        <w:rPr>
          <w:rFonts w:ascii="Tahoma" w:eastAsia="Times New Roman" w:hAnsi="Tahoma" w:cs="Tahoma"/>
          <w:color w:val="173B51"/>
          <w:sz w:val="10"/>
          <w:szCs w:val="10"/>
          <w:lang w:eastAsia="ru-RU"/>
        </w:rPr>
        <w:t> </w:t>
      </w:r>
    </w:p>
    <w:p w:rsidR="000D76C3" w:rsidRPr="000D76C3" w:rsidRDefault="000D76C3" w:rsidP="000D76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10"/>
          <w:szCs w:val="10"/>
          <w:lang w:eastAsia="ru-RU"/>
        </w:rPr>
      </w:pPr>
      <w:r w:rsidRPr="000D76C3">
        <w:rPr>
          <w:rFonts w:ascii="'Times New Roman'" w:eastAsia="Times New Roman" w:hAnsi="'Times New Roman'" w:cs="Tahoma"/>
          <w:color w:val="173B51"/>
          <w:sz w:val="36"/>
          <w:szCs w:val="36"/>
          <w:lang w:eastAsia="ru-RU"/>
        </w:rPr>
        <w:t>         Прошу  предоставить путевку в ДОЛ "Искорка" для моего ребенка,  ________________ Ф. И. О., __________дата рождения,____________адрес проживание, на ________ смену 2018 года. Оплату произведу с учетом субсидии.</w:t>
      </w:r>
    </w:p>
    <w:p w:rsidR="000D76C3" w:rsidRPr="000D76C3" w:rsidRDefault="000D76C3" w:rsidP="000D76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10"/>
          <w:szCs w:val="10"/>
          <w:lang w:eastAsia="ru-RU"/>
        </w:rPr>
      </w:pPr>
      <w:r w:rsidRPr="000D76C3">
        <w:rPr>
          <w:rFonts w:ascii="'Times New Roman'" w:eastAsia="Times New Roman" w:hAnsi="'Times New Roman'" w:cs="Tahoma"/>
          <w:color w:val="173B51"/>
          <w:sz w:val="36"/>
          <w:szCs w:val="36"/>
          <w:lang w:eastAsia="ru-RU"/>
        </w:rPr>
        <w:t>Предоплату в размере 10000 рублей гарантирую.</w:t>
      </w:r>
    </w:p>
    <w:p w:rsidR="000D76C3" w:rsidRPr="000D76C3" w:rsidRDefault="000D76C3" w:rsidP="000D76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73B51"/>
          <w:sz w:val="10"/>
          <w:szCs w:val="10"/>
          <w:lang w:eastAsia="ru-RU"/>
        </w:rPr>
      </w:pPr>
      <w:r w:rsidRPr="000D76C3">
        <w:rPr>
          <w:rFonts w:ascii="Tahoma" w:eastAsia="Times New Roman" w:hAnsi="Tahoma" w:cs="Tahoma"/>
          <w:color w:val="173B51"/>
          <w:sz w:val="10"/>
          <w:szCs w:val="10"/>
          <w:lang w:eastAsia="ru-RU"/>
        </w:rPr>
        <w:t> </w:t>
      </w:r>
    </w:p>
    <w:p w:rsidR="000D76C3" w:rsidRPr="000D76C3" w:rsidRDefault="000D76C3" w:rsidP="000D7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73B51"/>
          <w:sz w:val="10"/>
          <w:szCs w:val="10"/>
          <w:lang w:eastAsia="ru-RU"/>
        </w:rPr>
      </w:pPr>
      <w:r w:rsidRPr="000D76C3">
        <w:rPr>
          <w:rFonts w:ascii="Tahoma" w:eastAsia="Times New Roman" w:hAnsi="Tahoma" w:cs="Tahoma"/>
          <w:color w:val="173B51"/>
          <w:sz w:val="10"/>
          <w:szCs w:val="10"/>
          <w:lang w:eastAsia="ru-RU"/>
        </w:rPr>
        <w:t> </w:t>
      </w:r>
    </w:p>
    <w:p w:rsidR="000D76C3" w:rsidRPr="000D76C3" w:rsidRDefault="000D76C3" w:rsidP="000D76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73B51"/>
          <w:sz w:val="10"/>
          <w:szCs w:val="10"/>
          <w:lang w:eastAsia="ru-RU"/>
        </w:rPr>
      </w:pPr>
      <w:r w:rsidRPr="000D76C3">
        <w:rPr>
          <w:rFonts w:ascii="'Times New Roman'" w:eastAsia="Times New Roman" w:hAnsi="'Times New Roman'" w:cs="Tahoma"/>
          <w:color w:val="173B51"/>
          <w:sz w:val="36"/>
          <w:szCs w:val="36"/>
          <w:lang w:eastAsia="ru-RU"/>
        </w:rPr>
        <w:t>                                                                                                              дата                                      подпись</w:t>
      </w:r>
    </w:p>
    <w:p w:rsidR="00C26CA5" w:rsidRDefault="00C26CA5"/>
    <w:sectPr w:rsidR="00C26CA5" w:rsidSect="00C2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0D76C3"/>
    <w:rsid w:val="000D76C3"/>
    <w:rsid w:val="00C2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2018-05-15T12:17:00Z</dcterms:created>
  <dcterms:modified xsi:type="dcterms:W3CDTF">2018-05-15T12:18:00Z</dcterms:modified>
</cp:coreProperties>
</file>